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8E698" w14:textId="5BC34908" w:rsidR="00FE067E" w:rsidRPr="005F6D62" w:rsidRDefault="003C6034" w:rsidP="00CC1F3B">
      <w:pPr>
        <w:pStyle w:val="TitlePageOrigin"/>
        <w:rPr>
          <w:color w:val="auto"/>
        </w:rPr>
      </w:pPr>
      <w:r w:rsidRPr="005F6D62">
        <w:rPr>
          <w:caps w:val="0"/>
          <w:color w:val="auto"/>
        </w:rPr>
        <w:t>WEST VIRGINIA LEGISLATURE</w:t>
      </w:r>
    </w:p>
    <w:p w14:paraId="12A3289E" w14:textId="344D7D37" w:rsidR="00CD36CF" w:rsidRPr="005F6D62" w:rsidRDefault="00CD36CF" w:rsidP="00CC1F3B">
      <w:pPr>
        <w:pStyle w:val="TitlePageSession"/>
        <w:rPr>
          <w:color w:val="auto"/>
        </w:rPr>
      </w:pPr>
      <w:r w:rsidRPr="005F6D62">
        <w:rPr>
          <w:color w:val="auto"/>
        </w:rPr>
        <w:t>20</w:t>
      </w:r>
      <w:r w:rsidR="00EC5E63" w:rsidRPr="005F6D62">
        <w:rPr>
          <w:color w:val="auto"/>
        </w:rPr>
        <w:t>2</w:t>
      </w:r>
      <w:r w:rsidR="00DF43B1" w:rsidRPr="005F6D62">
        <w:rPr>
          <w:color w:val="auto"/>
        </w:rPr>
        <w:t>5</w:t>
      </w:r>
      <w:r w:rsidRPr="005F6D62">
        <w:rPr>
          <w:color w:val="auto"/>
        </w:rPr>
        <w:t xml:space="preserve"> </w:t>
      </w:r>
      <w:r w:rsidR="003C6034" w:rsidRPr="005F6D62">
        <w:rPr>
          <w:caps w:val="0"/>
          <w:color w:val="auto"/>
        </w:rPr>
        <w:t>REGULAR SESSION</w:t>
      </w:r>
    </w:p>
    <w:p w14:paraId="1859EF3F" w14:textId="64566550" w:rsidR="00CD36CF" w:rsidRPr="005F6D62" w:rsidRDefault="00551501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F1450B0C8E8F4BBB8BB189F687B3FBB6"/>
          </w:placeholder>
          <w:text/>
        </w:sdtPr>
        <w:sdtEndPr/>
        <w:sdtContent>
          <w:r w:rsidR="00AE48A0" w:rsidRPr="005F6D62">
            <w:rPr>
              <w:color w:val="auto"/>
            </w:rPr>
            <w:t>Introduced</w:t>
          </w:r>
        </w:sdtContent>
      </w:sdt>
    </w:p>
    <w:p w14:paraId="4D3C000E" w14:textId="2E421F78" w:rsidR="00CD36CF" w:rsidRPr="005F6D62" w:rsidRDefault="00551501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E2F83A85DB4484881254D202508439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40BD1" w:rsidRPr="005F6D62">
            <w:rPr>
              <w:color w:val="auto"/>
            </w:rPr>
            <w:t>House</w:t>
          </w:r>
        </w:sdtContent>
      </w:sdt>
      <w:r w:rsidR="00303684" w:rsidRPr="005F6D62">
        <w:rPr>
          <w:color w:val="auto"/>
        </w:rPr>
        <w:t xml:space="preserve"> </w:t>
      </w:r>
      <w:r w:rsidR="00CD36CF" w:rsidRPr="005F6D62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D942ED8ED1F4ECE896A951CC0E6EA7A"/>
          </w:placeholder>
          <w:text/>
        </w:sdtPr>
        <w:sdtEndPr/>
        <w:sdtContent>
          <w:r>
            <w:rPr>
              <w:color w:val="auto"/>
            </w:rPr>
            <w:t>2741</w:t>
          </w:r>
        </w:sdtContent>
      </w:sdt>
    </w:p>
    <w:p w14:paraId="11DAED75" w14:textId="2388AD1E" w:rsidR="00CD36CF" w:rsidRPr="005F6D62" w:rsidRDefault="00CD36CF" w:rsidP="00CC1F3B">
      <w:pPr>
        <w:pStyle w:val="Sponsors"/>
        <w:rPr>
          <w:color w:val="auto"/>
        </w:rPr>
      </w:pPr>
      <w:r w:rsidRPr="005F6D62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8982655563D7448F932F0C8360C397F2"/>
          </w:placeholder>
          <w:text w:multiLine="1"/>
        </w:sdtPr>
        <w:sdtEndPr/>
        <w:sdtContent>
          <w:r w:rsidR="00440BD1" w:rsidRPr="005F6D62">
            <w:rPr>
              <w:color w:val="auto"/>
            </w:rPr>
            <w:t>Delegate</w:t>
          </w:r>
          <w:r w:rsidR="00CD505D">
            <w:rPr>
              <w:color w:val="auto"/>
            </w:rPr>
            <w:t xml:space="preserve">s </w:t>
          </w:r>
          <w:r w:rsidR="00440BD1" w:rsidRPr="005F6D62">
            <w:rPr>
              <w:color w:val="auto"/>
            </w:rPr>
            <w:t>Pritt</w:t>
          </w:r>
          <w:r w:rsidR="00CD505D">
            <w:rPr>
              <w:color w:val="auto"/>
            </w:rPr>
            <w:t>, Willis, Bridges, Stephens, Chiarelli, Ferrell, Crouse, and Drennan</w:t>
          </w:r>
        </w:sdtContent>
      </w:sdt>
    </w:p>
    <w:p w14:paraId="16D46937" w14:textId="4A9FC44F" w:rsidR="00E831B3" w:rsidRPr="005F6D62" w:rsidRDefault="00CD36CF" w:rsidP="00CC1F3B">
      <w:pPr>
        <w:pStyle w:val="References"/>
        <w:rPr>
          <w:color w:val="auto"/>
        </w:rPr>
      </w:pPr>
      <w:r w:rsidRPr="005F6D62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9945A503B2F42BFBDE1985F172B0C4F"/>
          </w:placeholder>
          <w:text w:multiLine="1"/>
        </w:sdtPr>
        <w:sdtEndPr/>
        <w:sdtContent>
          <w:r w:rsidR="00551501">
            <w:rPr>
              <w:color w:val="auto"/>
            </w:rPr>
            <w:t>Introduced February 21, 2025; referred to the Committee on Education</w:t>
          </w:r>
        </w:sdtContent>
      </w:sdt>
      <w:r w:rsidRPr="005F6D62">
        <w:rPr>
          <w:color w:val="auto"/>
        </w:rPr>
        <w:t>]</w:t>
      </w:r>
    </w:p>
    <w:p w14:paraId="6DD50FEF" w14:textId="350D5E4B" w:rsidR="00303684" w:rsidRPr="005F6D62" w:rsidRDefault="0000526A" w:rsidP="00CC1F3B">
      <w:pPr>
        <w:pStyle w:val="TitleSection"/>
        <w:rPr>
          <w:color w:val="auto"/>
        </w:rPr>
      </w:pPr>
      <w:r w:rsidRPr="005F6D62">
        <w:rPr>
          <w:color w:val="auto"/>
        </w:rPr>
        <w:lastRenderedPageBreak/>
        <w:t>A BILL</w:t>
      </w:r>
      <w:r w:rsidR="00F65070" w:rsidRPr="005F6D62">
        <w:rPr>
          <w:color w:val="auto"/>
        </w:rPr>
        <w:t xml:space="preserve"> to amend the Code of West Virginia, 1931, </w:t>
      </w:r>
      <w:r w:rsidR="00A52029" w:rsidRPr="005F6D62">
        <w:rPr>
          <w:color w:val="auto"/>
        </w:rPr>
        <w:t xml:space="preserve">as amended, </w:t>
      </w:r>
      <w:r w:rsidR="00B227D0" w:rsidRPr="005F6D62">
        <w:rPr>
          <w:color w:val="auto"/>
        </w:rPr>
        <w:t>by adding thereto a new section</w:t>
      </w:r>
      <w:r w:rsidR="00EA06BC" w:rsidRPr="005F6D62">
        <w:rPr>
          <w:color w:val="auto"/>
        </w:rPr>
        <w:t>, designated</w:t>
      </w:r>
      <w:r w:rsidR="00B227D0" w:rsidRPr="005F6D62">
        <w:rPr>
          <w:color w:val="auto"/>
        </w:rPr>
        <w:t xml:space="preserve"> </w:t>
      </w:r>
      <w:r w:rsidR="00EA06BC" w:rsidRPr="005F6D62">
        <w:rPr>
          <w:color w:val="auto"/>
        </w:rPr>
        <w:t>§1</w:t>
      </w:r>
      <w:r w:rsidR="00440BD1" w:rsidRPr="005F6D62">
        <w:rPr>
          <w:color w:val="auto"/>
        </w:rPr>
        <w:t>8-2E-3g</w:t>
      </w:r>
      <w:r w:rsidR="00EA06BC" w:rsidRPr="005F6D62">
        <w:rPr>
          <w:color w:val="auto"/>
        </w:rPr>
        <w:t xml:space="preserve">, </w:t>
      </w:r>
      <w:r w:rsidR="00A52029" w:rsidRPr="005F6D62">
        <w:rPr>
          <w:color w:val="auto"/>
        </w:rPr>
        <w:t>relating to</w:t>
      </w:r>
      <w:r w:rsidR="00440BD1" w:rsidRPr="005F6D62">
        <w:rPr>
          <w:color w:val="auto"/>
        </w:rPr>
        <w:t xml:space="preserve"> </w:t>
      </w:r>
      <w:bookmarkStart w:id="0" w:name="_Hlk178925517"/>
      <w:r w:rsidR="00440BD1" w:rsidRPr="005F6D62">
        <w:rPr>
          <w:color w:val="auto"/>
        </w:rPr>
        <w:t>prohibiting the use of electronic devices for learning in all classrooms for students in grade three and below</w:t>
      </w:r>
      <w:r w:rsidR="00FC1DCB" w:rsidRPr="005F6D62">
        <w:rPr>
          <w:color w:val="auto"/>
        </w:rPr>
        <w:t>.</w:t>
      </w:r>
      <w:bookmarkEnd w:id="0"/>
    </w:p>
    <w:p w14:paraId="21D1436E" w14:textId="77777777" w:rsidR="00303684" w:rsidRPr="005F6D62" w:rsidRDefault="00303684" w:rsidP="00CC1F3B">
      <w:pPr>
        <w:pStyle w:val="EnactingClause"/>
        <w:rPr>
          <w:color w:val="auto"/>
        </w:rPr>
      </w:pPr>
      <w:r w:rsidRPr="005F6D62">
        <w:rPr>
          <w:color w:val="auto"/>
        </w:rPr>
        <w:t>Be it enacted by the Legislature of West Virginia:</w:t>
      </w:r>
    </w:p>
    <w:p w14:paraId="0E2B7C83" w14:textId="77777777" w:rsidR="00F04FA5" w:rsidRPr="005F6D62" w:rsidRDefault="00F04FA5" w:rsidP="00CC1F3B">
      <w:pPr>
        <w:pStyle w:val="EnactingClause"/>
        <w:rPr>
          <w:color w:val="auto"/>
        </w:rPr>
        <w:sectPr w:rsidR="00F04FA5" w:rsidRPr="005F6D62" w:rsidSect="00F04FA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3DF8C63" w14:textId="6963C792" w:rsidR="00F04FA5" w:rsidRPr="005F6D62" w:rsidRDefault="00440BD1" w:rsidP="001B4078">
      <w:pPr>
        <w:pStyle w:val="ArticleHeading"/>
        <w:rPr>
          <w:color w:val="auto"/>
        </w:rPr>
      </w:pPr>
      <w:r w:rsidRPr="005F6D62">
        <w:rPr>
          <w:color w:val="auto"/>
        </w:rPr>
        <w:t>Article 2E. High Quality Educational Programs.</w:t>
      </w:r>
      <w:r w:rsidR="00EF76EA" w:rsidRPr="005F6D62">
        <w:rPr>
          <w:color w:val="auto"/>
        </w:rPr>
        <w:t xml:space="preserve"> </w:t>
      </w:r>
    </w:p>
    <w:p w14:paraId="62E13DE1" w14:textId="30D4CED7" w:rsidR="00686B7D" w:rsidRPr="005F6D62" w:rsidRDefault="007F3DFA" w:rsidP="00440BD1">
      <w:pPr>
        <w:pStyle w:val="SectionHeading"/>
        <w:rPr>
          <w:color w:val="auto"/>
          <w:u w:val="single"/>
        </w:rPr>
      </w:pPr>
      <w:r w:rsidRPr="005F6D62">
        <w:rPr>
          <w:color w:val="auto"/>
          <w:u w:val="single"/>
        </w:rPr>
        <w:t>§</w:t>
      </w:r>
      <w:r w:rsidR="00440BD1" w:rsidRPr="005F6D62">
        <w:rPr>
          <w:color w:val="auto"/>
          <w:u w:val="single"/>
        </w:rPr>
        <w:t>18-2E-3g. No electronic devices shall be used in classrooms for students grade three and below.</w:t>
      </w:r>
      <w:r w:rsidR="00780A53" w:rsidRPr="005F6D62">
        <w:rPr>
          <w:color w:val="auto"/>
          <w:u w:val="single"/>
        </w:rPr>
        <w:t xml:space="preserve"> </w:t>
      </w:r>
    </w:p>
    <w:p w14:paraId="2F026B50" w14:textId="52EDF5DD" w:rsidR="00551064" w:rsidRPr="005F6D62" w:rsidRDefault="00440BD1" w:rsidP="00440BD1">
      <w:pPr>
        <w:pStyle w:val="SectionBody"/>
        <w:rPr>
          <w:color w:val="auto"/>
          <w:u w:val="single"/>
        </w:rPr>
      </w:pPr>
      <w:r w:rsidRPr="005F6D62">
        <w:rPr>
          <w:color w:val="auto"/>
          <w:u w:val="single"/>
        </w:rPr>
        <w:t xml:space="preserve">There shall be no use of </w:t>
      </w:r>
      <w:r w:rsidR="00152820">
        <w:rPr>
          <w:color w:val="auto"/>
          <w:u w:val="single"/>
        </w:rPr>
        <w:t xml:space="preserve">individual </w:t>
      </w:r>
      <w:r w:rsidRPr="005F6D62">
        <w:rPr>
          <w:color w:val="auto"/>
          <w:u w:val="single"/>
        </w:rPr>
        <w:t>electronic devices</w:t>
      </w:r>
      <w:r w:rsidR="00152820">
        <w:rPr>
          <w:color w:val="auto"/>
          <w:u w:val="single"/>
        </w:rPr>
        <w:t xml:space="preserve"> such as laptops, computers, tablets, etc.</w:t>
      </w:r>
      <w:r w:rsidRPr="005F6D62">
        <w:rPr>
          <w:color w:val="auto"/>
          <w:u w:val="single"/>
        </w:rPr>
        <w:t xml:space="preserve"> for learning</w:t>
      </w:r>
      <w:r w:rsidR="00152820">
        <w:rPr>
          <w:color w:val="auto"/>
          <w:u w:val="single"/>
        </w:rPr>
        <w:t xml:space="preserve"> and testing</w:t>
      </w:r>
      <w:r w:rsidRPr="005F6D62">
        <w:rPr>
          <w:color w:val="auto"/>
          <w:u w:val="single"/>
        </w:rPr>
        <w:t xml:space="preserve"> in classrooms for students in grade three and below</w:t>
      </w:r>
      <w:r w:rsidR="001B7FBD" w:rsidRPr="005F6D62">
        <w:rPr>
          <w:color w:val="auto"/>
          <w:u w:val="single"/>
        </w:rPr>
        <w:t xml:space="preserve">.  </w:t>
      </w:r>
    </w:p>
    <w:p w14:paraId="091EAE7A" w14:textId="3CFCD52F" w:rsidR="00FC1DCB" w:rsidRPr="005F6D62" w:rsidRDefault="00CF1DCA" w:rsidP="00FC1DCB">
      <w:pPr>
        <w:pStyle w:val="Note"/>
        <w:rPr>
          <w:color w:val="auto"/>
        </w:rPr>
      </w:pPr>
      <w:r w:rsidRPr="005F6D62">
        <w:rPr>
          <w:color w:val="auto"/>
        </w:rPr>
        <w:t>NOTE:</w:t>
      </w:r>
      <w:r w:rsidR="00FC1DCB" w:rsidRPr="005F6D62">
        <w:rPr>
          <w:color w:val="auto"/>
        </w:rPr>
        <w:t xml:space="preserve"> The purpose of this bill is</w:t>
      </w:r>
      <w:r w:rsidR="00440BD1" w:rsidRPr="005F6D62">
        <w:rPr>
          <w:color w:val="auto"/>
        </w:rPr>
        <w:t xml:space="preserve"> to</w:t>
      </w:r>
      <w:r w:rsidR="00FC1DCB" w:rsidRPr="005F6D62">
        <w:rPr>
          <w:color w:val="auto"/>
        </w:rPr>
        <w:t xml:space="preserve"> </w:t>
      </w:r>
      <w:r w:rsidR="00440BD1" w:rsidRPr="005F6D62">
        <w:rPr>
          <w:color w:val="auto"/>
        </w:rPr>
        <w:t>prohibit the use of electronic devices for learning</w:t>
      </w:r>
      <w:r w:rsidR="0000646B">
        <w:rPr>
          <w:color w:val="auto"/>
        </w:rPr>
        <w:t xml:space="preserve"> and testing</w:t>
      </w:r>
      <w:r w:rsidR="00440BD1" w:rsidRPr="005F6D62">
        <w:rPr>
          <w:color w:val="auto"/>
        </w:rPr>
        <w:t xml:space="preserve"> in all classrooms for students in grade three and below.</w:t>
      </w:r>
    </w:p>
    <w:p w14:paraId="7DCAA761" w14:textId="77777777" w:rsidR="006865E9" w:rsidRPr="005F6D62" w:rsidRDefault="00AE48A0" w:rsidP="00CC1F3B">
      <w:pPr>
        <w:pStyle w:val="Note"/>
        <w:rPr>
          <w:color w:val="auto"/>
        </w:rPr>
      </w:pPr>
      <w:r w:rsidRPr="005F6D62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5F6D62" w:rsidSect="00F04FA5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88161" w14:textId="77777777" w:rsidR="00B04079" w:rsidRPr="00B844FE" w:rsidRDefault="00B04079" w:rsidP="00B844FE">
      <w:r>
        <w:separator/>
      </w:r>
    </w:p>
  </w:endnote>
  <w:endnote w:type="continuationSeparator" w:id="0">
    <w:p w14:paraId="5F8980F5" w14:textId="77777777" w:rsidR="00B04079" w:rsidRPr="00B844FE" w:rsidRDefault="00B0407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59FFCE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5B5FFD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F437E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1AA4E" w14:textId="77777777" w:rsidR="00F03E42" w:rsidRDefault="00F03E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A5B7A" w14:textId="77777777" w:rsidR="00B04079" w:rsidRPr="00B844FE" w:rsidRDefault="00B04079" w:rsidP="00B844FE">
      <w:r>
        <w:separator/>
      </w:r>
    </w:p>
  </w:footnote>
  <w:footnote w:type="continuationSeparator" w:id="0">
    <w:p w14:paraId="6E5C25E8" w14:textId="77777777" w:rsidR="00B04079" w:rsidRPr="00B844FE" w:rsidRDefault="00B0407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2A8FC" w14:textId="77777777" w:rsidR="002A0269" w:rsidRPr="00B844FE" w:rsidRDefault="00551501">
    <w:pPr>
      <w:pStyle w:val="Header"/>
    </w:pPr>
    <w:sdt>
      <w:sdtPr>
        <w:id w:val="-684364211"/>
        <w:placeholder>
          <w:docPart w:val="BE2F83A85DB4484881254D202508439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E2F83A85DB4484881254D202508439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EC46A" w14:textId="5DF8D4D9" w:rsidR="00E831B3" w:rsidRPr="004D3ABE" w:rsidRDefault="00AE48A0" w:rsidP="00DF43B1">
    <w:pPr>
      <w:pStyle w:val="HeaderStyle"/>
    </w:pPr>
    <w:r w:rsidRPr="00686E9A">
      <w:t>I</w:t>
    </w:r>
    <w:r w:rsidR="001A66B7" w:rsidRPr="00686E9A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440BD1">
      <w:t>H</w:t>
    </w:r>
    <w:r w:rsidR="0029623B">
      <w:t>B</w:t>
    </w:r>
    <w:r w:rsidR="007A5259" w:rsidRPr="00686E9A">
      <w:t xml:space="preserve"> </w:t>
    </w:r>
    <w:r w:rsidR="00C33014" w:rsidRPr="00686E9A">
      <w:ptab w:relativeTo="margin" w:alignment="center" w:leader="none"/>
    </w:r>
    <w:r w:rsidR="00C33014" w:rsidRPr="00686E9A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29623B">
          <w:t>202</w:t>
        </w:r>
        <w:r w:rsidR="00DF43B1">
          <w:t>5R150</w:t>
        </w:r>
        <w:r w:rsidR="00440BD1">
          <w:t>8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4AEE4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23B"/>
    <w:rsid w:val="0000526A"/>
    <w:rsid w:val="0000646B"/>
    <w:rsid w:val="00007346"/>
    <w:rsid w:val="00012870"/>
    <w:rsid w:val="0002745C"/>
    <w:rsid w:val="000573A9"/>
    <w:rsid w:val="00085D22"/>
    <w:rsid w:val="00093161"/>
    <w:rsid w:val="00093AB0"/>
    <w:rsid w:val="000B5CB2"/>
    <w:rsid w:val="000C5C77"/>
    <w:rsid w:val="000D194F"/>
    <w:rsid w:val="000D69E3"/>
    <w:rsid w:val="000E3912"/>
    <w:rsid w:val="000F2DB1"/>
    <w:rsid w:val="0010070F"/>
    <w:rsid w:val="001176E7"/>
    <w:rsid w:val="001463FA"/>
    <w:rsid w:val="0015112E"/>
    <w:rsid w:val="00152820"/>
    <w:rsid w:val="00154279"/>
    <w:rsid w:val="001552E7"/>
    <w:rsid w:val="001566B4"/>
    <w:rsid w:val="001673D4"/>
    <w:rsid w:val="001A66B7"/>
    <w:rsid w:val="001B7EBC"/>
    <w:rsid w:val="001B7FBD"/>
    <w:rsid w:val="001C279E"/>
    <w:rsid w:val="001D1D16"/>
    <w:rsid w:val="001D459E"/>
    <w:rsid w:val="001F54B0"/>
    <w:rsid w:val="0022348D"/>
    <w:rsid w:val="0025308F"/>
    <w:rsid w:val="00253B34"/>
    <w:rsid w:val="00266D47"/>
    <w:rsid w:val="0027011C"/>
    <w:rsid w:val="00274200"/>
    <w:rsid w:val="00275740"/>
    <w:rsid w:val="0029623B"/>
    <w:rsid w:val="002A0269"/>
    <w:rsid w:val="002D43CC"/>
    <w:rsid w:val="002F1013"/>
    <w:rsid w:val="00303684"/>
    <w:rsid w:val="003143F5"/>
    <w:rsid w:val="00314854"/>
    <w:rsid w:val="00325CEE"/>
    <w:rsid w:val="00347997"/>
    <w:rsid w:val="00377829"/>
    <w:rsid w:val="00394191"/>
    <w:rsid w:val="00394921"/>
    <w:rsid w:val="003C51CD"/>
    <w:rsid w:val="003C6034"/>
    <w:rsid w:val="003D331F"/>
    <w:rsid w:val="003D4FAD"/>
    <w:rsid w:val="00400B5C"/>
    <w:rsid w:val="0041472A"/>
    <w:rsid w:val="004323C1"/>
    <w:rsid w:val="004368E0"/>
    <w:rsid w:val="00440BD1"/>
    <w:rsid w:val="00464D25"/>
    <w:rsid w:val="004B165F"/>
    <w:rsid w:val="004B5FBF"/>
    <w:rsid w:val="004C13DD"/>
    <w:rsid w:val="004D3ABE"/>
    <w:rsid w:val="004D4B3F"/>
    <w:rsid w:val="004E3441"/>
    <w:rsid w:val="004F2E68"/>
    <w:rsid w:val="00500579"/>
    <w:rsid w:val="00507605"/>
    <w:rsid w:val="00510C25"/>
    <w:rsid w:val="0051595B"/>
    <w:rsid w:val="00523718"/>
    <w:rsid w:val="005333F4"/>
    <w:rsid w:val="0053531B"/>
    <w:rsid w:val="00551064"/>
    <w:rsid w:val="00551501"/>
    <w:rsid w:val="00551B71"/>
    <w:rsid w:val="005A5366"/>
    <w:rsid w:val="005D614F"/>
    <w:rsid w:val="005D7449"/>
    <w:rsid w:val="005F6D62"/>
    <w:rsid w:val="006369EB"/>
    <w:rsid w:val="00637E73"/>
    <w:rsid w:val="00647836"/>
    <w:rsid w:val="006578AD"/>
    <w:rsid w:val="00657F34"/>
    <w:rsid w:val="00667671"/>
    <w:rsid w:val="006771B3"/>
    <w:rsid w:val="0068456B"/>
    <w:rsid w:val="006865E9"/>
    <w:rsid w:val="00686B7D"/>
    <w:rsid w:val="00686E9A"/>
    <w:rsid w:val="00691F3E"/>
    <w:rsid w:val="00694BFB"/>
    <w:rsid w:val="006A106B"/>
    <w:rsid w:val="006C523D"/>
    <w:rsid w:val="006D114D"/>
    <w:rsid w:val="006D4036"/>
    <w:rsid w:val="007268CB"/>
    <w:rsid w:val="00755203"/>
    <w:rsid w:val="00774C10"/>
    <w:rsid w:val="00780A53"/>
    <w:rsid w:val="00784E8E"/>
    <w:rsid w:val="00796A33"/>
    <w:rsid w:val="007A5259"/>
    <w:rsid w:val="007A7081"/>
    <w:rsid w:val="007E33A6"/>
    <w:rsid w:val="007F1CF5"/>
    <w:rsid w:val="007F1D57"/>
    <w:rsid w:val="007F3DFA"/>
    <w:rsid w:val="0081437E"/>
    <w:rsid w:val="00834EDE"/>
    <w:rsid w:val="00843BAF"/>
    <w:rsid w:val="008736AA"/>
    <w:rsid w:val="008A2417"/>
    <w:rsid w:val="008A3FB6"/>
    <w:rsid w:val="008D275D"/>
    <w:rsid w:val="00946186"/>
    <w:rsid w:val="0096110F"/>
    <w:rsid w:val="00961A15"/>
    <w:rsid w:val="00980327"/>
    <w:rsid w:val="00982A03"/>
    <w:rsid w:val="00986478"/>
    <w:rsid w:val="00993308"/>
    <w:rsid w:val="009B5557"/>
    <w:rsid w:val="009C4045"/>
    <w:rsid w:val="009D0D38"/>
    <w:rsid w:val="009E34D8"/>
    <w:rsid w:val="009E5863"/>
    <w:rsid w:val="009F0D61"/>
    <w:rsid w:val="009F1067"/>
    <w:rsid w:val="009F5B85"/>
    <w:rsid w:val="00A10751"/>
    <w:rsid w:val="00A27E00"/>
    <w:rsid w:val="00A31E01"/>
    <w:rsid w:val="00A52029"/>
    <w:rsid w:val="00A527AD"/>
    <w:rsid w:val="00A718CF"/>
    <w:rsid w:val="00A94579"/>
    <w:rsid w:val="00AA3D18"/>
    <w:rsid w:val="00AD09EC"/>
    <w:rsid w:val="00AD4B44"/>
    <w:rsid w:val="00AE48A0"/>
    <w:rsid w:val="00AE61BE"/>
    <w:rsid w:val="00B04079"/>
    <w:rsid w:val="00B16F25"/>
    <w:rsid w:val="00B227D0"/>
    <w:rsid w:val="00B24422"/>
    <w:rsid w:val="00B319D2"/>
    <w:rsid w:val="00B34DBA"/>
    <w:rsid w:val="00B66B81"/>
    <w:rsid w:val="00B71457"/>
    <w:rsid w:val="00B71E6F"/>
    <w:rsid w:val="00B80C20"/>
    <w:rsid w:val="00B82279"/>
    <w:rsid w:val="00B844FE"/>
    <w:rsid w:val="00B86B4F"/>
    <w:rsid w:val="00BA1F84"/>
    <w:rsid w:val="00BB5038"/>
    <w:rsid w:val="00BC3894"/>
    <w:rsid w:val="00BC562B"/>
    <w:rsid w:val="00BE29B2"/>
    <w:rsid w:val="00C33014"/>
    <w:rsid w:val="00C33434"/>
    <w:rsid w:val="00C34869"/>
    <w:rsid w:val="00C42EB6"/>
    <w:rsid w:val="00C62327"/>
    <w:rsid w:val="00C71347"/>
    <w:rsid w:val="00C85096"/>
    <w:rsid w:val="00C951E2"/>
    <w:rsid w:val="00CA4D45"/>
    <w:rsid w:val="00CB20EF"/>
    <w:rsid w:val="00CC1F3B"/>
    <w:rsid w:val="00CD12CB"/>
    <w:rsid w:val="00CD36CF"/>
    <w:rsid w:val="00CD505D"/>
    <w:rsid w:val="00CF1DCA"/>
    <w:rsid w:val="00D4088A"/>
    <w:rsid w:val="00D579FC"/>
    <w:rsid w:val="00D81C16"/>
    <w:rsid w:val="00DE526B"/>
    <w:rsid w:val="00DF199D"/>
    <w:rsid w:val="00DF43B1"/>
    <w:rsid w:val="00E01542"/>
    <w:rsid w:val="00E06EEE"/>
    <w:rsid w:val="00E06F02"/>
    <w:rsid w:val="00E11833"/>
    <w:rsid w:val="00E365F1"/>
    <w:rsid w:val="00E52640"/>
    <w:rsid w:val="00E62F48"/>
    <w:rsid w:val="00E81E90"/>
    <w:rsid w:val="00E831B3"/>
    <w:rsid w:val="00E8613D"/>
    <w:rsid w:val="00E87C04"/>
    <w:rsid w:val="00E95FBC"/>
    <w:rsid w:val="00EA06BC"/>
    <w:rsid w:val="00EB731B"/>
    <w:rsid w:val="00EC5E63"/>
    <w:rsid w:val="00EE70CB"/>
    <w:rsid w:val="00EF6D93"/>
    <w:rsid w:val="00EF76EA"/>
    <w:rsid w:val="00F03E42"/>
    <w:rsid w:val="00F04FA5"/>
    <w:rsid w:val="00F07EBF"/>
    <w:rsid w:val="00F26AFF"/>
    <w:rsid w:val="00F41CA2"/>
    <w:rsid w:val="00F443C0"/>
    <w:rsid w:val="00F522AA"/>
    <w:rsid w:val="00F62EFB"/>
    <w:rsid w:val="00F63D26"/>
    <w:rsid w:val="00F65070"/>
    <w:rsid w:val="00F74E1A"/>
    <w:rsid w:val="00F845E3"/>
    <w:rsid w:val="00F939A4"/>
    <w:rsid w:val="00FA7B09"/>
    <w:rsid w:val="00FC0819"/>
    <w:rsid w:val="00FC1DCB"/>
    <w:rsid w:val="00FD5B51"/>
    <w:rsid w:val="00FD5C98"/>
    <w:rsid w:val="00FE067E"/>
    <w:rsid w:val="00FE208F"/>
    <w:rsid w:val="00FF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4223F3"/>
  <w15:chartTrackingRefBased/>
  <w15:docId w15:val="{CC049763-0D30-4D25-9606-F711BEDF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qFormat/>
    <w:rsid w:val="0029623B"/>
    <w:pPr>
      <w:spacing w:line="240" w:lineRule="auto"/>
    </w:pPr>
    <w:rPr>
      <w:rFonts w:ascii="Calibri" w:hAnsi="Calibri" w:cs="Calibr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spacing w:line="480" w:lineRule="auto"/>
      <w:ind w:left="720"/>
      <w:contextualSpacing/>
    </w:pPr>
    <w:rPr>
      <w:rFonts w:ascii="Arial" w:hAnsi="Arial" w:cstheme="minorBidi"/>
      <w:color w:val="000000" w:themeColor="text1"/>
    </w:r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</w:pPr>
    <w:rPr>
      <w:rFonts w:ascii="Arial" w:hAnsi="Arial" w:cstheme="minorBidi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</w:pPr>
    <w:rPr>
      <w:rFonts w:ascii="Arial" w:hAnsi="Arial" w:cstheme="minorBidi"/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450B0C8E8F4BBB8BB189F687B3F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242D0-956C-4A31-AA19-4FF2F15EAD5F}"/>
      </w:docPartPr>
      <w:docPartBody>
        <w:p w:rsidR="00482ECA" w:rsidRDefault="00482ECA">
          <w:pPr>
            <w:pStyle w:val="F1450B0C8E8F4BBB8BB189F687B3FBB6"/>
          </w:pPr>
          <w:r w:rsidRPr="00B844FE">
            <w:t>Prefix Text</w:t>
          </w:r>
        </w:p>
      </w:docPartBody>
    </w:docPart>
    <w:docPart>
      <w:docPartPr>
        <w:name w:val="BE2F83A85DB4484881254D2025084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3C1D6-EFAA-4936-8CBA-E476B03F735A}"/>
      </w:docPartPr>
      <w:docPartBody>
        <w:p w:rsidR="00482ECA" w:rsidRDefault="00482ECA">
          <w:pPr>
            <w:pStyle w:val="BE2F83A85DB4484881254D2025084391"/>
          </w:pPr>
          <w:r w:rsidRPr="00B844FE">
            <w:t>[Type here]</w:t>
          </w:r>
        </w:p>
      </w:docPartBody>
    </w:docPart>
    <w:docPart>
      <w:docPartPr>
        <w:name w:val="ED942ED8ED1F4ECE896A951CC0E6E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FE930-C062-4F31-8090-608608329DFC}"/>
      </w:docPartPr>
      <w:docPartBody>
        <w:p w:rsidR="00482ECA" w:rsidRDefault="00482ECA">
          <w:pPr>
            <w:pStyle w:val="ED942ED8ED1F4ECE896A951CC0E6EA7A"/>
          </w:pPr>
          <w:r w:rsidRPr="00B844FE">
            <w:t>Number</w:t>
          </w:r>
        </w:p>
      </w:docPartBody>
    </w:docPart>
    <w:docPart>
      <w:docPartPr>
        <w:name w:val="8982655563D7448F932F0C8360C39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2E52C-B412-4C5C-9148-9235F1AFE1EC}"/>
      </w:docPartPr>
      <w:docPartBody>
        <w:p w:rsidR="00482ECA" w:rsidRDefault="00482ECA">
          <w:pPr>
            <w:pStyle w:val="8982655563D7448F932F0C8360C397F2"/>
          </w:pPr>
          <w:r w:rsidRPr="00B844FE">
            <w:t>Enter Sponsors Here</w:t>
          </w:r>
        </w:p>
      </w:docPartBody>
    </w:docPart>
    <w:docPart>
      <w:docPartPr>
        <w:name w:val="49945A503B2F42BFBDE1985F172B0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BC645-9D44-4BAE-8467-07E81DE7FEC0}"/>
      </w:docPartPr>
      <w:docPartBody>
        <w:p w:rsidR="00482ECA" w:rsidRDefault="00482ECA">
          <w:pPr>
            <w:pStyle w:val="49945A503B2F42BFBDE1985F172B0C4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CA"/>
    <w:rsid w:val="001D1D16"/>
    <w:rsid w:val="00482ECA"/>
    <w:rsid w:val="008A2417"/>
    <w:rsid w:val="00C9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450B0C8E8F4BBB8BB189F687B3FBB6">
    <w:name w:val="F1450B0C8E8F4BBB8BB189F687B3FBB6"/>
  </w:style>
  <w:style w:type="paragraph" w:customStyle="1" w:styleId="BE2F83A85DB4484881254D2025084391">
    <w:name w:val="BE2F83A85DB4484881254D2025084391"/>
  </w:style>
  <w:style w:type="paragraph" w:customStyle="1" w:styleId="ED942ED8ED1F4ECE896A951CC0E6EA7A">
    <w:name w:val="ED942ED8ED1F4ECE896A951CC0E6EA7A"/>
  </w:style>
  <w:style w:type="paragraph" w:customStyle="1" w:styleId="8982655563D7448F932F0C8360C397F2">
    <w:name w:val="8982655563D7448F932F0C8360C397F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9945A503B2F42BFBDE1985F172B0C4F">
    <w:name w:val="49945A503B2F42BFBDE1985F172B0C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Ellison</dc:creator>
  <cp:keywords/>
  <dc:description/>
  <cp:lastModifiedBy>Sam Rowe</cp:lastModifiedBy>
  <cp:revision>2</cp:revision>
  <cp:lastPrinted>2024-02-12T19:27:00Z</cp:lastPrinted>
  <dcterms:created xsi:type="dcterms:W3CDTF">2025-02-20T19:42:00Z</dcterms:created>
  <dcterms:modified xsi:type="dcterms:W3CDTF">2025-02-20T19:42:00Z</dcterms:modified>
</cp:coreProperties>
</file>